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7"/>
          <w:szCs w:val="27"/>
          <w:shd w:val="clear" w:fill="FFFFFF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sz w:val="52"/>
          <w:szCs w:val="52"/>
          <w:shd w:val="clear" w:fill="FFFFFF"/>
        </w:rPr>
        <w:t>上海鸿文国际职业高级中学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中职校提前招生面试报名表</w:t>
      </w:r>
      <w:bookmarkStart w:id="0" w:name="_GoBack"/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0"/>
        <w:gridCol w:w="5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30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考生姓名（必填）</w:t>
            </w:r>
          </w:p>
        </w:tc>
        <w:tc>
          <w:tcPr>
            <w:tcW w:w="5522" w:type="dxa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考生身份证号码（必填）</w:t>
            </w:r>
          </w:p>
        </w:tc>
        <w:tc>
          <w:tcPr>
            <w:tcW w:w="5522" w:type="dxa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联系电话1（必填）</w:t>
            </w:r>
          </w:p>
        </w:tc>
        <w:tc>
          <w:tcPr>
            <w:tcW w:w="5522" w:type="dxa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300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联系电话2</w:t>
            </w:r>
          </w:p>
        </w:tc>
        <w:tc>
          <w:tcPr>
            <w:tcW w:w="5522" w:type="dxa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1" w:hRule="atLeast"/>
        </w:trPr>
        <w:tc>
          <w:tcPr>
            <w:tcW w:w="3000" w:type="dxa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1、请考生扫描二维码，填写相关报名信息（已填写过此问卷的考生不必重复填写）。</w:t>
            </w:r>
          </w:p>
          <w:p>
            <w:pPr>
              <w:jc w:val="left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2、按照面试要求提交面试材料。</w:t>
            </w:r>
          </w:p>
        </w:tc>
        <w:tc>
          <w:tcPr>
            <w:tcW w:w="5522" w:type="dxa"/>
          </w:tcPr>
          <w:p>
            <w:pPr>
              <w:jc w:val="both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535305</wp:posOffset>
                  </wp:positionH>
                  <wp:positionV relativeFrom="paragraph">
                    <wp:posOffset>68580</wp:posOffset>
                  </wp:positionV>
                  <wp:extent cx="2438400" cy="2438400"/>
                  <wp:effectExtent l="0" t="0" r="0" b="0"/>
                  <wp:wrapSquare wrapText="bothSides"/>
                  <wp:docPr id="2" name="图片 2" descr="qr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qrcod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243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vertAlign w:val="baselin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0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vertAlign w:val="baseline"/>
                <w:lang w:val="en-US" w:eastAsia="zh-CN"/>
              </w:rPr>
              <w:t>面试要求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5522" w:type="dxa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面试录制视频时长要求在3分钟以内，MP4格式，视频文件命名为《姓名+招生面试视频》。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视频内容为自我介绍或才艺展示。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7"/>
                <w:szCs w:val="27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视频文件须与本报名表一同发至邮箱（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FF0000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缺少任一材料视为无效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）：hongwenwelcome@163.com。</w:t>
            </w:r>
          </w:p>
        </w:tc>
      </w:tr>
    </w:tbl>
    <w:p>
      <w:pPr>
        <w:jc w:val="both"/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7"/>
          <w:szCs w:val="27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811B99"/>
    <w:multiLevelType w:val="singleLevel"/>
    <w:tmpl w:val="FE811B9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xMzMxZTIzY2NiOGExZGY3YzE4YjZhMzQwZDYxMjIifQ=="/>
  </w:docVars>
  <w:rsids>
    <w:rsidRoot w:val="00000000"/>
    <w:rsid w:val="03490698"/>
    <w:rsid w:val="04AB3B8E"/>
    <w:rsid w:val="0E6A2D0C"/>
    <w:rsid w:val="11DF30C9"/>
    <w:rsid w:val="14290F74"/>
    <w:rsid w:val="1FC72E8E"/>
    <w:rsid w:val="27D56FF1"/>
    <w:rsid w:val="29475CCC"/>
    <w:rsid w:val="2FA774C5"/>
    <w:rsid w:val="310426F5"/>
    <w:rsid w:val="37EA2644"/>
    <w:rsid w:val="38743CBC"/>
    <w:rsid w:val="3F4A5777"/>
    <w:rsid w:val="42C10446"/>
    <w:rsid w:val="44337121"/>
    <w:rsid w:val="4E616639"/>
    <w:rsid w:val="50EA500B"/>
    <w:rsid w:val="55AA2FBB"/>
    <w:rsid w:val="5A5F25C6"/>
    <w:rsid w:val="605F7014"/>
    <w:rsid w:val="7D0D0487"/>
    <w:rsid w:val="7FDD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2024-04-21T12:35:00Z</dcterms:created>
  <dc:creator>1</dc:creator>
  <cp:lastModifiedBy>泥的132</cp:lastModifiedBy>
  <dcterms:modified xsi:type="dcterms:W3CDTF">2024-05-06T23:38:33Z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31BFA01536A74D0B8CCE587551ED3422_12</vt:lpwstr>
  </property>
</Properties>
</file>